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EE" w:rsidRDefault="00B607EA" w:rsidP="00B607EA">
      <w:pPr>
        <w:ind w:left="-567"/>
      </w:pPr>
      <w:r>
        <w:rPr>
          <w:noProof/>
          <w:lang w:eastAsia="es-ES"/>
        </w:rPr>
        <w:drawing>
          <wp:inline distT="0" distB="0" distL="0" distR="0">
            <wp:extent cx="6200775" cy="8791575"/>
            <wp:effectExtent l="19050" t="0" r="9525" b="0"/>
            <wp:docPr id="1" name="Imagen 1" descr="C:\Users\Nicolas\Pictures\SPO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Pictures\SPORT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046" cy="8790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4EE" w:rsidRDefault="00F604EE" w:rsidP="00B607EA">
      <w:pPr>
        <w:ind w:left="-567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3562350" cy="3810000"/>
            <wp:effectExtent l="19050" t="0" r="0" b="0"/>
            <wp:docPr id="5" name="Imagen 5" descr="http://lorraine.franceolympique.com/lorraine/fichiers/Image/sports_olympiques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orraine.franceolympique.com/lorraine/fichiers/Image/sports_olympiques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C3C" w:rsidRDefault="00930C3C" w:rsidP="00B607EA">
      <w:pPr>
        <w:ind w:left="-567"/>
      </w:pPr>
      <w:r>
        <w:rPr>
          <w:rFonts w:ascii="Arial" w:hAnsi="Arial" w:cs="Arial"/>
          <w:noProof/>
          <w:color w:val="FFFFFF"/>
          <w:sz w:val="18"/>
          <w:szCs w:val="18"/>
          <w:lang w:eastAsia="es-ES"/>
        </w:rPr>
        <w:drawing>
          <wp:inline distT="0" distB="0" distL="0" distR="0">
            <wp:extent cx="4048125" cy="1657350"/>
            <wp:effectExtent l="19050" t="0" r="9525" b="0"/>
            <wp:docPr id="2" name="Imagen 1" descr="Saut en hauteur, le soccer, le basketball, le tennis, le baseball, plong��e, parachutisme, l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ut en hauteur, le soccer, le basketball, le tennis, le baseball, plong��e, parachutisme, l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4EE" w:rsidRDefault="00930C3C" w:rsidP="00F604EE">
      <w:pPr>
        <w:ind w:left="-567"/>
      </w:pPr>
      <w:r>
        <w:t>Quels sports pratiquent-ils?</w:t>
      </w:r>
    </w:p>
    <w:p w:rsidR="00F604EE" w:rsidRDefault="00F604EE" w:rsidP="00B607EA">
      <w:pPr>
        <w:ind w:left="-567"/>
      </w:pPr>
      <w:r>
        <w:rPr>
          <w:rFonts w:ascii="Arial" w:hAnsi="Arial" w:cs="Arial"/>
          <w:noProof/>
          <w:color w:val="FFFFFF"/>
          <w:sz w:val="18"/>
          <w:szCs w:val="18"/>
          <w:lang w:eastAsia="es-ES"/>
        </w:rPr>
        <w:drawing>
          <wp:inline distT="0" distB="0" distL="0" distR="0">
            <wp:extent cx="4048125" cy="1485900"/>
            <wp:effectExtent l="19050" t="0" r="9525" b="0"/>
            <wp:docPr id="3" name="Imagen 3" descr="Echecs Vector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hecs Vector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04EE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07EA"/>
    <w:rsid w:val="004F2C1C"/>
    <w:rsid w:val="005C2A6F"/>
    <w:rsid w:val="00860D0B"/>
    <w:rsid w:val="00930C3C"/>
    <w:rsid w:val="00991C34"/>
    <w:rsid w:val="009B6493"/>
    <w:rsid w:val="00B607EA"/>
    <w:rsid w:val="00F6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7EA"/>
    <w:rPr>
      <w:rFonts w:ascii="Tahoma" w:hAnsi="Tahoma" w:cs="Tahoma"/>
      <w:sz w:val="16"/>
      <w:szCs w:val="16"/>
    </w:rPr>
  </w:style>
  <w:style w:type="character" w:customStyle="1" w:styleId="bgpic">
    <w:name w:val="bg_pic"/>
    <w:basedOn w:val="Fuentedeprrafopredeter"/>
    <w:rsid w:val="00930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fordesigner.com/maps/8976-0.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fordesigner.com/maps/8851-0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2010-04-06T00:25:00Z</dcterms:created>
  <dcterms:modified xsi:type="dcterms:W3CDTF">2010-04-06T00:37:00Z</dcterms:modified>
</cp:coreProperties>
</file>